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2"/>
          <w:szCs w:val="32"/>
          <w:lang w:eastAsia="zh-CN"/>
        </w:rPr>
      </w:pPr>
      <w:bookmarkStart w:id="0" w:name="_GoBack"/>
      <w:r>
        <w:rPr>
          <w:rFonts w:hint="eastAsia" w:ascii="黑体" w:eastAsia="黑体"/>
          <w:sz w:val="32"/>
          <w:szCs w:val="32"/>
          <w:lang w:eastAsia="zh-CN"/>
        </w:rPr>
        <w:t>二零一六年海外</w:t>
      </w:r>
      <w:r>
        <w:rPr>
          <w:rFonts w:hint="eastAsia" w:ascii="黑体" w:eastAsia="黑体"/>
          <w:sz w:val="32"/>
          <w:szCs w:val="32"/>
          <w:lang w:val="en-US" w:eastAsia="zh-CN"/>
        </w:rPr>
        <w:t>/境外</w:t>
      </w:r>
      <w:r>
        <w:rPr>
          <w:rFonts w:hint="eastAsia" w:ascii="黑体" w:eastAsia="黑体"/>
          <w:sz w:val="32"/>
          <w:szCs w:val="32"/>
          <w:lang w:eastAsia="zh-CN"/>
        </w:rPr>
        <w:t>学习人数汇总表</w:t>
      </w:r>
    </w:p>
    <w:bookmarkEnd w:id="0"/>
    <w:p>
      <w:pPr>
        <w:jc w:val="center"/>
        <w:rPr>
          <w:rFonts w:hint="eastAsia" w:ascii="黑体" w:eastAsia="黑体"/>
          <w:sz w:val="32"/>
          <w:szCs w:val="32"/>
          <w:lang w:eastAsia="zh-CN"/>
        </w:rPr>
      </w:pPr>
    </w:p>
    <w:p>
      <w:pPr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统计分院盖章：</w:t>
      </w:r>
    </w:p>
    <w:p/>
    <w:tbl>
      <w:tblPr>
        <w:tblStyle w:val="3"/>
        <w:tblW w:w="8960" w:type="dxa"/>
        <w:jc w:val="center"/>
        <w:tblInd w:w="-10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9"/>
        <w:gridCol w:w="1455"/>
        <w:gridCol w:w="1469"/>
        <w:gridCol w:w="1447"/>
        <w:gridCol w:w="1384"/>
        <w:gridCol w:w="1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2069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项目类型</w:t>
            </w:r>
          </w:p>
        </w:tc>
        <w:tc>
          <w:tcPr>
            <w:tcW w:w="1455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海外游学</w:t>
            </w:r>
          </w:p>
        </w:tc>
        <w:tc>
          <w:tcPr>
            <w:tcW w:w="1469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带薪实习</w:t>
            </w:r>
          </w:p>
        </w:tc>
        <w:tc>
          <w:tcPr>
            <w:tcW w:w="1447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交换学习</w:t>
            </w:r>
          </w:p>
        </w:tc>
        <w:tc>
          <w:tcPr>
            <w:tcW w:w="1384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攻读硕士</w:t>
            </w:r>
          </w:p>
        </w:tc>
        <w:tc>
          <w:tcPr>
            <w:tcW w:w="1136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9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参加项目人数</w:t>
            </w:r>
          </w:p>
        </w:tc>
        <w:tc>
          <w:tcPr>
            <w:tcW w:w="1455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469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447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384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136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</w:tbl>
    <w:p/>
    <w:p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经手人：</w:t>
      </w:r>
      <w:r>
        <w:rPr>
          <w:rFonts w:hint="eastAsia"/>
          <w:sz w:val="28"/>
          <w:szCs w:val="36"/>
          <w:lang w:val="en-US" w:eastAsia="zh-CN"/>
        </w:rPr>
        <w:t xml:space="preserve">                             分管院领导签字：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锐字云字库隶书体1.0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142259"/>
    <w:rsid w:val="6014225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TW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2017-01-05T06:32:00Z</dcterms:created>
  <dc:creator>Administrator</dc:creator>
  <cp:lastModifiedBy>Administrator</cp:lastModifiedBy>
  <dcterms:modified xsi:type="dcterms:W3CDTF">2017-01-05T06:36:54Z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